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09"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0490"/>
      </w:tblGrid>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bookmarkStart w:id="0" w:name="_GoBack"/>
            <w:bookmarkEnd w:id="0"/>
            <w:r w:rsidRPr="00877CFB">
              <w:rPr>
                <w:rFonts w:ascii="Times New Roman" w:eastAsia="Times New Roman" w:hAnsi="Times New Roman" w:cs="Times New Roman"/>
                <w:b/>
                <w:bCs/>
                <w:lang w:val="bg-BG"/>
              </w:rPr>
              <w:t>Д Е К Л А Р А Ц И 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b/>
                <w:bCs/>
                <w:lang w:val="bg-BG"/>
              </w:rPr>
              <w:t>по чл. 59, ал. 1, т. 3 от Закона за мерките срещу изпирането на пари</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Долуподписаният/долуподписаната: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1. ...................................................................................................................................................... ,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ЕГН/ЛНЧ/официален личен идентификационен номер или друг уникален елемент за установяване на самоличността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дата на раждане: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гражданство/а: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в качеството ми на: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[_] законен представител</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[_] пълномощник</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на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 xml:space="preserve">(посочва се наименованието, както и </w:t>
            </w:r>
            <w:proofErr w:type="spellStart"/>
            <w:r w:rsidRPr="00877CFB">
              <w:rPr>
                <w:rFonts w:ascii="Times New Roman" w:eastAsia="Times New Roman" w:hAnsi="Times New Roman" w:cs="Times New Roman"/>
                <w:i/>
                <w:iCs/>
                <w:lang w:val="bg-BG"/>
              </w:rPr>
              <w:t>правноорганизационната</w:t>
            </w:r>
            <w:proofErr w:type="spellEnd"/>
            <w:r w:rsidRPr="00877CFB">
              <w:rPr>
                <w:rFonts w:ascii="Times New Roman" w:eastAsia="Times New Roman" w:hAnsi="Times New Roman" w:cs="Times New Roman"/>
                <w:i/>
                <w:iCs/>
                <w:lang w:val="bg-BG"/>
              </w:rPr>
              <w:t xml:space="preserve"> форма на юридическото лице или видът на правното образувание)</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с ЕИК/БУЛСТАТ/номер в съответния национален регистър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вписано в регистъра при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lang w:val="bg-BG"/>
              </w:rPr>
              <w:t>Д Е К Л А Р И Р А М:</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І. Действителни собственици на представляваното от мен юридическо лице/правно образувание са следните физически лица: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1. ...................................................................................................................................................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 ....................................................., дата на раждане: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877CF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(в случай че лицето няма ЕГН или ЛНЧ)</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гражданство/а: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(посочва се всяко гражданство на лицето)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Държава на пребиваване, в случай че е различна от Република България, или държавата по гражданството: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което е</w:t>
            </w:r>
            <w:r w:rsidRPr="00877CFB">
              <w:rPr>
                <w:rFonts w:ascii="Times New Roman" w:eastAsia="Times New Roman" w:hAnsi="Times New Roman" w:cs="Times New Roman"/>
                <w:vertAlign w:val="superscript"/>
                <w:lang w:val="bg-BG"/>
              </w:rPr>
              <w:t>[2]</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[_] лице, упражняващо контрол по смисъла на § 1в от допълнителните разпоредби на Търговския закон (посочва се конкретната хипотеза)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 xml:space="preserve">[_] лице, упражняващо решаващо влияние при вземане на решения за определяне състава на управителните и </w:t>
            </w:r>
            <w:r w:rsidRPr="00877CFB">
              <w:rPr>
                <w:rFonts w:ascii="Times New Roman" w:eastAsia="Times New Roman" w:hAnsi="Times New Roman" w:cs="Times New Roman"/>
                <w:lang w:val="bg-BG"/>
              </w:rPr>
              <w:lastRenderedPageBreak/>
              <w:t>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lastRenderedPageBreak/>
              <w:t> </w:t>
            </w:r>
            <w:r w:rsidRPr="00877CFB">
              <w:rPr>
                <w:rFonts w:ascii="Times New Roman" w:eastAsia="Times New Roman" w:hAnsi="Times New Roman" w:cs="Times New Roman"/>
                <w:lang w:val="bg-BG"/>
              </w:rPr>
              <w:b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 xml:space="preserve">[_] (посочва се конкретната категория) учредител, доверителен собственик, пазител, </w:t>
            </w:r>
            <w:proofErr w:type="spellStart"/>
            <w:r w:rsidRPr="00877CFB">
              <w:rPr>
                <w:rFonts w:ascii="Times New Roman" w:eastAsia="Times New Roman" w:hAnsi="Times New Roman" w:cs="Times New Roman"/>
                <w:lang w:val="bg-BG"/>
              </w:rPr>
              <w:t>бенефициер</w:t>
            </w:r>
            <w:proofErr w:type="spellEnd"/>
            <w:r w:rsidRPr="00877CFB">
              <w:rPr>
                <w:rFonts w:ascii="Times New Roman" w:eastAsia="Times New Roman" w:hAnsi="Times New Roman" w:cs="Times New Roman"/>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[_] лице, изпълняващо длъжността на висш ръководен служител, когато не може да се установи друго лице като действителен собственик;</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br/>
              <w:t>[_] друго (посочва се)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Описание на притежаваните права: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2. ................................................................................................................................................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 ....................................................., дата на раждане: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right"/>
              <w:rPr>
                <w:rFonts w:ascii="Times New Roman" w:eastAsia="Times New Roman" w:hAnsi="Times New Roman" w:cs="Times New Roman"/>
                <w:lang w:val="bg-BG"/>
              </w:rPr>
            </w:pPr>
            <w:r w:rsidRPr="00877CFB">
              <w:rPr>
                <w:rFonts w:ascii="Times New Roman" w:eastAsia="Times New Roman" w:hAnsi="Times New Roman" w:cs="Times New Roman"/>
                <w:i/>
                <w:iCs/>
                <w:lang w:val="bg-BG"/>
              </w:rPr>
              <w:t>(в случай че лицето няма ЕГН или ЛНЧ)</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гражданство/а: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(посочва се всяко гражданство на лицето)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Държавата на пребиваване, в случай че е различна от Република България, или държавата по гражданството: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което е</w:t>
            </w:r>
            <w:r w:rsidRPr="00877CFB">
              <w:rPr>
                <w:rFonts w:ascii="Times New Roman" w:eastAsia="Times New Roman" w:hAnsi="Times New Roman" w:cs="Times New Roman"/>
                <w:vertAlign w:val="superscript"/>
                <w:lang w:val="bg-BG"/>
              </w:rPr>
              <w:t>[3]</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[_] лице, упражняващо контрол по смисъла на § 1в от допълнителните разпоредби на Търговския закон (посочва се конкретната хипотеза)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w:t>
            </w:r>
            <w:r w:rsidRPr="00877CFB">
              <w:rPr>
                <w:rFonts w:ascii="Times New Roman" w:eastAsia="Times New Roman" w:hAnsi="Times New Roman" w:cs="Times New Roman"/>
                <w:lang w:val="bg-BG"/>
              </w:rPr>
              <w:lastRenderedPageBreak/>
              <w:t>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lastRenderedPageBreak/>
              <w:t xml:space="preserve">[_] (посочва се конкретната категория) учредител, доверителен собственик, пазител, </w:t>
            </w:r>
            <w:proofErr w:type="spellStart"/>
            <w:r w:rsidRPr="00877CFB">
              <w:rPr>
                <w:rFonts w:ascii="Times New Roman" w:eastAsia="Times New Roman" w:hAnsi="Times New Roman" w:cs="Times New Roman"/>
                <w:lang w:val="bg-BG"/>
              </w:rPr>
              <w:t>бенефициер</w:t>
            </w:r>
            <w:proofErr w:type="spellEnd"/>
            <w:r w:rsidRPr="00877CFB">
              <w:rPr>
                <w:rFonts w:ascii="Times New Roman" w:eastAsia="Times New Roman" w:hAnsi="Times New Roman" w:cs="Times New Roman"/>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[_] лице, изпълняващо длъжността на висш ръководен служител, когато не може да се установи друго лице като действителен собственик;</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[_] друго (посочва се)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Описание на притежаваните права: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А. Юридически лица/правни образувания, чрез които пряко се упражнява контрол</w:t>
            </w:r>
            <w:r w:rsidRPr="00877CFB">
              <w:rPr>
                <w:rFonts w:ascii="Times New Roman" w:eastAsia="Times New Roman" w:hAnsi="Times New Roman" w:cs="Times New Roman"/>
                <w:vertAlign w:val="superscript"/>
                <w:lang w:val="bg-BG"/>
              </w:rPr>
              <w:t>[4]</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 xml:space="preserve">(посочва се наименованието, както и </w:t>
            </w:r>
            <w:proofErr w:type="spellStart"/>
            <w:r w:rsidRPr="00877CFB">
              <w:rPr>
                <w:rFonts w:ascii="Times New Roman" w:eastAsia="Times New Roman" w:hAnsi="Times New Roman" w:cs="Times New Roman"/>
                <w:i/>
                <w:iCs/>
                <w:lang w:val="bg-BG"/>
              </w:rPr>
              <w:t>правноорганизационната</w:t>
            </w:r>
            <w:proofErr w:type="spellEnd"/>
            <w:r w:rsidRPr="00877CFB">
              <w:rPr>
                <w:rFonts w:ascii="Times New Roman" w:eastAsia="Times New Roman" w:hAnsi="Times New Roman" w:cs="Times New Roman"/>
                <w:i/>
                <w:iCs/>
                <w:lang w:val="bg-BG"/>
              </w:rPr>
              <w:t xml:space="preserve"> форма на юридическото лице или видът на правното образувание)</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седалище: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(държава, град, община)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адрес: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вписано в регистър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ЕИК/БУЛСТАТ или номер в съответния национален регистър: ..............................</w:t>
            </w:r>
            <w:r w:rsid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Представители</w:t>
            </w:r>
            <w:r w:rsidRPr="00877CFB">
              <w:rPr>
                <w:rFonts w:ascii="Times New Roman" w:eastAsia="Times New Roman" w:hAnsi="Times New Roman" w:cs="Times New Roman"/>
                <w:vertAlign w:val="superscript"/>
                <w:lang w:val="bg-BG"/>
              </w:rPr>
              <w:t>[5]</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1. ...............................................................................................................................................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 ....................................................., дата на раждане: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right"/>
              <w:rPr>
                <w:rFonts w:ascii="Times New Roman" w:eastAsia="Times New Roman" w:hAnsi="Times New Roman" w:cs="Times New Roman"/>
                <w:lang w:val="bg-BG"/>
              </w:rPr>
            </w:pPr>
            <w:r w:rsidRPr="00877CFB">
              <w:rPr>
                <w:rFonts w:ascii="Times New Roman" w:eastAsia="Times New Roman" w:hAnsi="Times New Roman" w:cs="Times New Roman"/>
                <w:i/>
                <w:iCs/>
                <w:lang w:val="bg-BG"/>
              </w:rPr>
              <w:t>(в случай че лицето няма ЕГН или ЛНЧ)</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гражданство/а: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(посочва се всяко гражданство на лицето)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Държава на пребиваване, в случай че е различна от Република България, или държавата по гражданството: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2. ..................................................................................................................................................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 ....................................................., дата на раждане: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877CF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(в случай че лицето няма ЕГН или ЛНЧ)</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гражданство/а: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(посочва се всяко гражданство на лицето)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lastRenderedPageBreak/>
              <w:t>Държава на пребиваване, в случай че е различна от Република България, или държавата по гражданството: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или адрес: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(за лица без постоянен адрес на територията на Република България)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Начин на представляване: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(заедно, поотделно или по друг начин)</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Б. Юридически лица/правни образувания, чрез които непряко се упражнява контрол</w:t>
            </w:r>
            <w:r w:rsidRPr="00877CFB">
              <w:rPr>
                <w:rFonts w:ascii="Times New Roman" w:eastAsia="Times New Roman" w:hAnsi="Times New Roman" w:cs="Times New Roman"/>
                <w:vertAlign w:val="superscript"/>
                <w:lang w:val="bg-BG"/>
              </w:rPr>
              <w:t>[6]</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 xml:space="preserve">(посочва се наименованието, както и </w:t>
            </w:r>
            <w:proofErr w:type="spellStart"/>
            <w:r w:rsidRPr="00877CFB">
              <w:rPr>
                <w:rFonts w:ascii="Times New Roman" w:eastAsia="Times New Roman" w:hAnsi="Times New Roman" w:cs="Times New Roman"/>
                <w:i/>
                <w:iCs/>
                <w:lang w:val="bg-BG"/>
              </w:rPr>
              <w:t>правноорганизационната</w:t>
            </w:r>
            <w:proofErr w:type="spellEnd"/>
            <w:r w:rsidRPr="00877CFB">
              <w:rPr>
                <w:rFonts w:ascii="Times New Roman" w:eastAsia="Times New Roman" w:hAnsi="Times New Roman" w:cs="Times New Roman"/>
                <w:i/>
                <w:iCs/>
                <w:lang w:val="bg-BG"/>
              </w:rPr>
              <w:t xml:space="preserve"> форма на юридическото лице или видът на правното образувание)</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седалище: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(държава, град, община)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адрес: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вписано в регистър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ЕИК/БУЛСТАТ или номер в съответния национален регистър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Представители</w:t>
            </w:r>
            <w:r w:rsidRPr="00877CFB">
              <w:rPr>
                <w:rFonts w:ascii="Times New Roman" w:eastAsia="Times New Roman" w:hAnsi="Times New Roman" w:cs="Times New Roman"/>
                <w:vertAlign w:val="superscript"/>
                <w:lang w:val="bg-BG"/>
              </w:rPr>
              <w:t>[7]</w:t>
            </w:r>
            <w:r w:rsidRPr="00877CFB">
              <w:rPr>
                <w:rFonts w:ascii="Times New Roman" w:eastAsia="Times New Roman" w:hAnsi="Times New Roman" w:cs="Times New Roman"/>
                <w:lang w:val="bg-BG"/>
              </w:rPr>
              <w:t>:</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1. ......................................................................................................................................................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 ....................................................., дата на раждане: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877CF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i/>
                <w:iCs/>
                <w:lang w:val="bg-BG"/>
              </w:rPr>
              <w:t>(в случай че лицето няма ЕГН или ЛНЧ)</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гражданство/а: .................................................................................................................................</w:t>
            </w:r>
            <w:r w:rsidR="00877CFB">
              <w:rPr>
                <w:rFonts w:ascii="Times New Roman" w:eastAsia="Times New Roman" w:hAnsi="Times New Roman" w:cs="Times New Roman"/>
                <w:lang w:val="bg-BG"/>
              </w:rPr>
              <w:t>.........................</w:t>
            </w: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(посочва се всяко гражданство на лицето)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Държава на пребиваване, в случай че е различна от Република България, или държавата по гражданството: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2. ...................................................................................................................................................... ,</w:t>
            </w:r>
          </w:p>
        </w:tc>
      </w:tr>
      <w:tr w:rsidR="00C87C8B" w:rsidRPr="00877CFB" w:rsidTr="00C87C8B">
        <w:tc>
          <w:tcPr>
            <w:tcW w:w="10490" w:type="dxa"/>
            <w:tcBorders>
              <w:top w:val="nil"/>
              <w:left w:val="nil"/>
              <w:bottom w:val="nil"/>
              <w:right w:val="nil"/>
            </w:tcBorders>
            <w:hideMark/>
          </w:tcPr>
          <w:p w:rsidR="00C87C8B" w:rsidRPr="00877CFB" w:rsidRDefault="00877CFB" w:rsidP="00877CFB">
            <w:pPr>
              <w:spacing w:before="100" w:beforeAutospacing="1" w:after="100" w:afterAutospacing="1" w:line="240" w:lineRule="auto"/>
              <w:rPr>
                <w:rFonts w:ascii="Times New Roman" w:eastAsia="Times New Roman" w:hAnsi="Times New Roman" w:cs="Times New Roman"/>
                <w:lang w:val="bg-BG"/>
              </w:rPr>
            </w:pPr>
            <w:r>
              <w:rPr>
                <w:rFonts w:ascii="Times New Roman" w:eastAsia="Times New Roman" w:hAnsi="Times New Roman" w:cs="Times New Roman"/>
                <w:i/>
                <w:iCs/>
                <w:lang w:val="bg-BG"/>
              </w:rPr>
              <w:t xml:space="preserve">             </w:t>
            </w:r>
            <w:r w:rsidR="00C87C8B"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 ....................................................., дата на раждане: ....................................................... ,</w:t>
            </w:r>
          </w:p>
        </w:tc>
      </w:tr>
      <w:tr w:rsidR="00C87C8B" w:rsidRPr="00877CFB" w:rsidTr="00C87C8B">
        <w:tc>
          <w:tcPr>
            <w:tcW w:w="10490" w:type="dxa"/>
            <w:tcBorders>
              <w:top w:val="nil"/>
              <w:left w:val="nil"/>
              <w:bottom w:val="nil"/>
              <w:right w:val="nil"/>
            </w:tcBorders>
            <w:hideMark/>
          </w:tcPr>
          <w:p w:rsidR="00C87C8B" w:rsidRPr="00877CFB" w:rsidRDefault="00C87C8B" w:rsidP="00877CF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i/>
                <w:iCs/>
                <w:lang w:val="bg-BG"/>
              </w:rPr>
              <w:t>(в случай че лицето няма ЕГН или ЛНЧ)</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гражданство/а: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(посочва се всяко гражданство на лицето)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Държава на пребиваване, в случай че е различна от Република България, или държавата по гражданството: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Начин на представляване: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(заедно, поотделно или по друг начин)</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lastRenderedPageBreak/>
              <w:t>III. Лице за контакт по чл. 63, ал. 4, т. 3 от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center"/>
              <w:rPr>
                <w:rFonts w:ascii="Times New Roman" w:eastAsia="Times New Roman" w:hAnsi="Times New Roman" w:cs="Times New Roman"/>
                <w:lang w:val="bg-BG"/>
              </w:rPr>
            </w:pPr>
            <w:r w:rsidRPr="00877CFB">
              <w:rPr>
                <w:rFonts w:ascii="Times New Roman" w:eastAsia="Times New Roman" w:hAnsi="Times New Roman" w:cs="Times New Roman"/>
                <w:i/>
                <w:iCs/>
                <w:lang w:val="bg-BG"/>
              </w:rPr>
              <w:t>(име, презиме, фамилия)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ЕГН/ЛНЧ: ....................................................., дата на раждане: ....................................................... ,</w:t>
            </w:r>
          </w:p>
        </w:tc>
      </w:tr>
      <w:tr w:rsidR="00C87C8B" w:rsidRPr="00877CFB" w:rsidTr="00C87C8B">
        <w:tc>
          <w:tcPr>
            <w:tcW w:w="10490" w:type="dxa"/>
            <w:tcBorders>
              <w:top w:val="nil"/>
              <w:left w:val="nil"/>
              <w:bottom w:val="nil"/>
              <w:right w:val="nil"/>
            </w:tcBorders>
            <w:hideMark/>
          </w:tcPr>
          <w:p w:rsidR="00C87C8B" w:rsidRPr="00877CFB" w:rsidRDefault="00C87C8B" w:rsidP="00877CFB">
            <w:pPr>
              <w:spacing w:before="100" w:beforeAutospacing="1" w:after="100" w:afterAutospacing="1" w:line="240" w:lineRule="auto"/>
              <w:ind w:firstLine="960"/>
              <w:rPr>
                <w:rFonts w:ascii="Times New Roman" w:eastAsia="Times New Roman" w:hAnsi="Times New Roman" w:cs="Times New Roman"/>
                <w:lang w:val="bg-BG"/>
              </w:rPr>
            </w:pPr>
            <w:r w:rsidRPr="00877CFB">
              <w:rPr>
                <w:rFonts w:ascii="Times New Roman" w:eastAsia="Times New Roman" w:hAnsi="Times New Roman" w:cs="Times New Roman"/>
                <w:i/>
                <w:iCs/>
                <w:lang w:val="bg-BG"/>
              </w:rPr>
              <w:t>(в случай че лицето няма ЕГН или ЛНЧ)</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гражданство/а: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постоянен адрес на територията на Република България: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ІV. Прилагам следните документи и справки съгласно чл. 59, ал. 1, т. 1 и 2 от ЗМИП:</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1. .......................................................................................................................................................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2. ....................................................................................................................................................... </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Известна ми е отговорността по чл. 313 от Наказателния кодекс за деклариране на неверни данни.</w:t>
            </w:r>
          </w:p>
        </w:tc>
      </w:tr>
      <w:tr w:rsidR="00C87C8B" w:rsidRPr="00877CFB" w:rsidTr="00C87C8B">
        <w:tc>
          <w:tcPr>
            <w:tcW w:w="10490" w:type="dxa"/>
            <w:tcBorders>
              <w:top w:val="nil"/>
              <w:left w:val="nil"/>
              <w:bottom w:val="nil"/>
              <w:right w:val="nil"/>
            </w:tcBorders>
            <w:hideMark/>
          </w:tcPr>
          <w:p w:rsidR="00877CFB" w:rsidRDefault="00877CFB" w:rsidP="00C87C8B">
            <w:pPr>
              <w:spacing w:before="100" w:beforeAutospacing="1" w:after="100" w:afterAutospacing="1" w:line="240" w:lineRule="auto"/>
              <w:rPr>
                <w:rFonts w:ascii="Times New Roman" w:eastAsia="Times New Roman" w:hAnsi="Times New Roman" w:cs="Times New Roman"/>
                <w:lang w:val="bg-BG"/>
              </w:rPr>
            </w:pPr>
          </w:p>
          <w:p w:rsidR="00C87C8B" w:rsidRPr="00877CFB" w:rsidRDefault="00C87C8B" w:rsidP="00C87C8B">
            <w:pPr>
              <w:spacing w:before="100" w:beforeAutospacing="1" w:after="100" w:afterAutospacing="1" w:line="240" w:lineRule="auto"/>
              <w:rPr>
                <w:rFonts w:ascii="Times New Roman" w:eastAsia="Times New Roman" w:hAnsi="Times New Roman" w:cs="Times New Roman"/>
                <w:lang w:val="bg-BG"/>
              </w:rPr>
            </w:pPr>
            <w:r w:rsidRPr="00877CFB">
              <w:rPr>
                <w:rFonts w:ascii="Times New Roman" w:eastAsia="Times New Roman" w:hAnsi="Times New Roman" w:cs="Times New Roman"/>
                <w:lang w:val="bg-BG"/>
              </w:rPr>
              <w:t>ДАТА: ..................................               </w:t>
            </w:r>
            <w:r w:rsidR="00877CFB">
              <w:rPr>
                <w:rFonts w:ascii="Times New Roman" w:eastAsia="Times New Roman" w:hAnsi="Times New Roman" w:cs="Times New Roman"/>
                <w:lang w:val="bg-BG"/>
              </w:rPr>
              <w:t>                  </w:t>
            </w:r>
            <w:r w:rsidRPr="00877CFB">
              <w:rPr>
                <w:rFonts w:ascii="Times New Roman" w:eastAsia="Times New Roman" w:hAnsi="Times New Roman" w:cs="Times New Roman"/>
                <w:lang w:val="bg-BG"/>
              </w:rPr>
              <w:t>ДЕКЛАРАТОР: ........................................</w:t>
            </w:r>
          </w:p>
        </w:tc>
      </w:tr>
      <w:tr w:rsidR="00C87C8B" w:rsidRPr="00877CFB" w:rsidTr="00C87C8B">
        <w:tc>
          <w:tcPr>
            <w:tcW w:w="10490" w:type="dxa"/>
            <w:tcBorders>
              <w:top w:val="nil"/>
              <w:left w:val="nil"/>
              <w:bottom w:val="nil"/>
              <w:right w:val="nil"/>
            </w:tcBorders>
            <w:hideMark/>
          </w:tcPr>
          <w:p w:rsidR="00C87C8B" w:rsidRPr="00877CFB" w:rsidRDefault="00877CFB" w:rsidP="00877CFB">
            <w:pPr>
              <w:spacing w:before="100" w:beforeAutospacing="1" w:after="100" w:afterAutospacing="1" w:line="240" w:lineRule="auto"/>
              <w:jc w:val="center"/>
              <w:rPr>
                <w:rFonts w:ascii="Times New Roman" w:eastAsia="Times New Roman" w:hAnsi="Times New Roman" w:cs="Times New Roman"/>
                <w:lang w:val="bg-BG"/>
              </w:rPr>
            </w:pPr>
            <w:r>
              <w:rPr>
                <w:rFonts w:ascii="Times New Roman" w:eastAsia="Times New Roman" w:hAnsi="Times New Roman" w:cs="Times New Roman"/>
                <w:i/>
                <w:iCs/>
                <w:lang w:val="bg-BG"/>
              </w:rPr>
              <w:t xml:space="preserve">                                                            </w:t>
            </w:r>
            <w:r w:rsidR="00C87C8B" w:rsidRPr="00877CFB">
              <w:rPr>
                <w:rFonts w:ascii="Times New Roman" w:eastAsia="Times New Roman" w:hAnsi="Times New Roman" w:cs="Times New Roman"/>
                <w:i/>
                <w:iCs/>
                <w:lang w:val="bg-BG"/>
              </w:rPr>
              <w:t>(име и подпис)</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Указания: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2. По отношение на доверителната собственост, включително тръстове, </w:t>
            </w:r>
            <w:proofErr w:type="spellStart"/>
            <w:r w:rsidRPr="00877CFB">
              <w:rPr>
                <w:rFonts w:ascii="Times New Roman" w:eastAsia="Times New Roman" w:hAnsi="Times New Roman" w:cs="Times New Roman"/>
                <w:lang w:val="bg-BG"/>
              </w:rPr>
              <w:t>попечителски</w:t>
            </w:r>
            <w:proofErr w:type="spellEnd"/>
            <w:r w:rsidRPr="00877CFB">
              <w:rPr>
                <w:rFonts w:ascii="Times New Roman" w:eastAsia="Times New Roman" w:hAnsi="Times New Roman" w:cs="Times New Roman"/>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а) учредителят;</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б) доверителният собственик;</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в) пазителят, ако има такъв;</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 xml:space="preserve">г) </w:t>
            </w:r>
            <w:proofErr w:type="spellStart"/>
            <w:r w:rsidRPr="00877CFB">
              <w:rPr>
                <w:rFonts w:ascii="Times New Roman" w:eastAsia="Times New Roman" w:hAnsi="Times New Roman" w:cs="Times New Roman"/>
                <w:lang w:val="bg-BG"/>
              </w:rPr>
              <w:t>бенефициерът</w:t>
            </w:r>
            <w:proofErr w:type="spellEnd"/>
            <w:r w:rsidRPr="00877CFB">
              <w:rPr>
                <w:rFonts w:ascii="Times New Roman" w:eastAsia="Times New Roman" w:hAnsi="Times New Roman" w:cs="Times New Roman"/>
                <w:lang w:val="bg-BG"/>
              </w:rPr>
              <w:t xml:space="preserve"> или класът </w:t>
            </w:r>
            <w:proofErr w:type="spellStart"/>
            <w:r w:rsidRPr="00877CFB">
              <w:rPr>
                <w:rFonts w:ascii="Times New Roman" w:eastAsia="Times New Roman" w:hAnsi="Times New Roman" w:cs="Times New Roman"/>
                <w:lang w:val="bg-BG"/>
              </w:rPr>
              <w:t>бенефициери</w:t>
            </w:r>
            <w:proofErr w:type="spellEnd"/>
            <w:r w:rsidRPr="00877CFB">
              <w:rPr>
                <w:rFonts w:ascii="Times New Roman" w:eastAsia="Times New Roman" w:hAnsi="Times New Roman" w:cs="Times New Roman"/>
                <w:lang w:val="bg-BG"/>
              </w:rPr>
              <w:t>, или</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(2) Не е действителен собственик физичес</w:t>
            </w:r>
            <w:r w:rsidRPr="00877CFB">
              <w:rPr>
                <w:rFonts w:ascii="Times New Roman" w:eastAsia="Times New Roman" w:hAnsi="Times New Roman" w:cs="Times New Roman"/>
                <w:lang w:val="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tc>
      </w:tr>
      <w:tr w:rsidR="00C87C8B" w:rsidRPr="00877CFB" w:rsidTr="00C87C8B">
        <w:tc>
          <w:tcPr>
            <w:tcW w:w="10490" w:type="dxa"/>
            <w:tcBorders>
              <w:top w:val="nil"/>
              <w:left w:val="nil"/>
              <w:bottom w:val="nil"/>
              <w:right w:val="nil"/>
            </w:tcBorders>
            <w:hideMark/>
          </w:tcPr>
          <w:p w:rsidR="00C87C8B" w:rsidRPr="00877CFB" w:rsidRDefault="00C87C8B" w:rsidP="00C87C8B">
            <w:pPr>
              <w:spacing w:before="100" w:beforeAutospacing="1" w:after="100" w:afterAutospacing="1" w:line="240" w:lineRule="auto"/>
              <w:jc w:val="both"/>
              <w:rPr>
                <w:rFonts w:ascii="Times New Roman" w:eastAsia="Times New Roman" w:hAnsi="Times New Roman" w:cs="Times New Roman"/>
                <w:lang w:val="bg-BG"/>
              </w:rPr>
            </w:pPr>
            <w:r w:rsidRPr="00877CFB">
              <w:rPr>
                <w:rFonts w:ascii="Times New Roman" w:eastAsia="Times New Roman" w:hAnsi="Times New Roman" w:cs="Times New Roman"/>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C87C8B" w:rsidRPr="00877CFB" w:rsidRDefault="00C87C8B" w:rsidP="00C87C8B">
      <w:pPr>
        <w:spacing w:after="0" w:line="240" w:lineRule="auto"/>
        <w:jc w:val="both"/>
        <w:rPr>
          <w:rFonts w:ascii="Times New Roman" w:eastAsia="Times New Roman" w:hAnsi="Times New Roman" w:cs="Times New Roman"/>
          <w:sz w:val="24"/>
          <w:szCs w:val="24"/>
          <w:lang w:val="bg-BG"/>
        </w:rPr>
      </w:pPr>
      <w:r w:rsidRPr="00877CFB">
        <w:rPr>
          <w:rFonts w:ascii="Times New Roman" w:eastAsia="Times New Roman" w:hAnsi="Times New Roman" w:cs="Times New Roman"/>
          <w:sz w:val="24"/>
          <w:szCs w:val="24"/>
          <w:vertAlign w:val="superscript"/>
          <w:lang w:val="bg-BG"/>
        </w:rPr>
        <w:t>[2]</w:t>
      </w:r>
      <w:r w:rsidRPr="00877CFB">
        <w:rPr>
          <w:rFonts w:ascii="Times New Roman" w:eastAsia="Times New Roman" w:hAnsi="Times New Roman" w:cs="Times New Roman"/>
          <w:sz w:val="24"/>
          <w:szCs w:val="24"/>
          <w:lang w:val="bg-BG"/>
        </w:rPr>
        <w:t xml:space="preserve"> Отбелязва се вярната хипотеза.</w:t>
      </w:r>
      <w:r w:rsidRPr="00877CFB">
        <w:rPr>
          <w:rFonts w:ascii="Times New Roman" w:eastAsia="Times New Roman" w:hAnsi="Times New Roman" w:cs="Times New Roman"/>
          <w:sz w:val="24"/>
          <w:szCs w:val="24"/>
          <w:vertAlign w:val="superscript"/>
          <w:lang w:val="bg-BG"/>
        </w:rPr>
        <w:t>[3]</w:t>
      </w:r>
      <w:r w:rsidRPr="00877CFB">
        <w:rPr>
          <w:rFonts w:ascii="Times New Roman" w:eastAsia="Times New Roman" w:hAnsi="Times New Roman" w:cs="Times New Roman"/>
          <w:sz w:val="24"/>
          <w:szCs w:val="24"/>
          <w:lang w:val="bg-BG"/>
        </w:rPr>
        <w:t xml:space="preserve"> Отбелязва се вярната хипотеза.</w:t>
      </w:r>
      <w:r w:rsidRPr="00877CFB">
        <w:rPr>
          <w:rFonts w:ascii="Times New Roman" w:eastAsia="Times New Roman" w:hAnsi="Times New Roman" w:cs="Times New Roman"/>
          <w:sz w:val="24"/>
          <w:szCs w:val="24"/>
          <w:vertAlign w:val="superscript"/>
          <w:lang w:val="bg-BG"/>
        </w:rPr>
        <w:t>[4]</w:t>
      </w:r>
      <w:r w:rsidRPr="00877CFB">
        <w:rPr>
          <w:rFonts w:ascii="Times New Roman" w:eastAsia="Times New Roman" w:hAnsi="Times New Roman" w:cs="Times New Roman"/>
          <w:sz w:val="24"/>
          <w:szCs w:val="24"/>
          <w:lang w:val="bg-BG"/>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r w:rsidRPr="00877CFB">
        <w:rPr>
          <w:rFonts w:ascii="Times New Roman" w:eastAsia="Times New Roman" w:hAnsi="Times New Roman" w:cs="Times New Roman"/>
          <w:sz w:val="24"/>
          <w:szCs w:val="24"/>
          <w:vertAlign w:val="superscript"/>
          <w:lang w:val="bg-BG"/>
        </w:rPr>
        <w:t>[5]</w:t>
      </w:r>
      <w:r w:rsidRPr="00877CFB">
        <w:rPr>
          <w:rFonts w:ascii="Times New Roman" w:eastAsia="Times New Roman" w:hAnsi="Times New Roman" w:cs="Times New Roman"/>
          <w:sz w:val="24"/>
          <w:szCs w:val="24"/>
          <w:lang w:val="bg-BG"/>
        </w:rPr>
        <w:t xml:space="preserve"> В случай че представителите са повече от двама, списъкът се продължава, като се попълва необходимата информация за всеки един от тях.</w:t>
      </w:r>
      <w:r w:rsidRPr="00877CFB">
        <w:rPr>
          <w:rFonts w:ascii="Times New Roman" w:eastAsia="Times New Roman" w:hAnsi="Times New Roman" w:cs="Times New Roman"/>
          <w:sz w:val="24"/>
          <w:szCs w:val="24"/>
          <w:vertAlign w:val="superscript"/>
          <w:lang w:val="bg-BG"/>
        </w:rPr>
        <w:t>[6]</w:t>
      </w:r>
      <w:r w:rsidRPr="00877CFB">
        <w:rPr>
          <w:rFonts w:ascii="Times New Roman" w:eastAsia="Times New Roman" w:hAnsi="Times New Roman" w:cs="Times New Roman"/>
          <w:sz w:val="24"/>
          <w:szCs w:val="24"/>
          <w:lang w:val="bg-BG"/>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 </w:t>
      </w:r>
      <w:r w:rsidRPr="00877CFB">
        <w:rPr>
          <w:rFonts w:ascii="Times New Roman" w:eastAsia="Times New Roman" w:hAnsi="Times New Roman" w:cs="Times New Roman"/>
          <w:sz w:val="24"/>
          <w:szCs w:val="24"/>
          <w:vertAlign w:val="superscript"/>
          <w:lang w:val="bg-BG"/>
        </w:rPr>
        <w:t>[7]</w:t>
      </w:r>
      <w:r w:rsidRPr="00877CFB">
        <w:rPr>
          <w:rFonts w:ascii="Times New Roman" w:eastAsia="Times New Roman" w:hAnsi="Times New Roman" w:cs="Times New Roman"/>
          <w:sz w:val="24"/>
          <w:szCs w:val="24"/>
          <w:lang w:val="bg-BG"/>
        </w:rPr>
        <w:t xml:space="preserve"> В случай че представителите са повече от двама, списъкът се продължава, като се попълва необходимата информация за всеки един от тях. </w:t>
      </w:r>
    </w:p>
    <w:p w:rsidR="001621D5" w:rsidRPr="00877CFB" w:rsidRDefault="001621D5" w:rsidP="00C87C8B">
      <w:pPr>
        <w:jc w:val="both"/>
        <w:rPr>
          <w:lang w:val="bg-BG"/>
        </w:rPr>
      </w:pPr>
    </w:p>
    <w:sectPr w:rsidR="001621D5" w:rsidRPr="00877CFB" w:rsidSect="00C87C8B">
      <w:headerReference w:type="default" r:id="rId6"/>
      <w:pgSz w:w="12240" w:h="15840"/>
      <w:pgMar w:top="1417" w:right="1041"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D8" w:rsidRDefault="00FD5BD8" w:rsidP="00667F40">
      <w:pPr>
        <w:spacing w:after="0" w:line="240" w:lineRule="auto"/>
      </w:pPr>
      <w:r>
        <w:separator/>
      </w:r>
    </w:p>
  </w:endnote>
  <w:endnote w:type="continuationSeparator" w:id="0">
    <w:p w:rsidR="00FD5BD8" w:rsidRDefault="00FD5BD8" w:rsidP="0066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D8" w:rsidRDefault="00FD5BD8" w:rsidP="00667F40">
      <w:pPr>
        <w:spacing w:after="0" w:line="240" w:lineRule="auto"/>
      </w:pPr>
      <w:r>
        <w:separator/>
      </w:r>
    </w:p>
  </w:footnote>
  <w:footnote w:type="continuationSeparator" w:id="0">
    <w:p w:rsidR="00FD5BD8" w:rsidRDefault="00FD5BD8" w:rsidP="0066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40" w:rsidRPr="00667F40" w:rsidRDefault="00667F40" w:rsidP="00667F40">
    <w:pPr>
      <w:pStyle w:val="Header"/>
      <w:ind w:firstLine="7371"/>
      <w:rPr>
        <w:rFonts w:ascii="Times New Roman" w:hAnsi="Times New Roman" w:cs="Times New Roman"/>
        <w:sz w:val="24"/>
        <w:szCs w:val="24"/>
        <w:lang w:val="bg-BG"/>
      </w:rPr>
    </w:pPr>
    <w:r w:rsidRPr="00667F40">
      <w:rPr>
        <w:rFonts w:ascii="Times New Roman" w:hAnsi="Times New Roman" w:cs="Times New Roman"/>
        <w:sz w:val="24"/>
        <w:szCs w:val="24"/>
        <w:lang w:val="bg-BG"/>
      </w:rPr>
      <w:t>Приложение №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7F"/>
    <w:rsid w:val="001621D5"/>
    <w:rsid w:val="002E4A7F"/>
    <w:rsid w:val="00667F40"/>
    <w:rsid w:val="00877CFB"/>
    <w:rsid w:val="00C87C8B"/>
    <w:rsid w:val="00FD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BAF8"/>
  <w15:chartTrackingRefBased/>
  <w15:docId w15:val="{39432330-3E3C-4C36-8C13-744A0F6A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F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667F40"/>
  </w:style>
  <w:style w:type="paragraph" w:styleId="Footer">
    <w:name w:val="footer"/>
    <w:basedOn w:val="Normal"/>
    <w:link w:val="FooterChar"/>
    <w:uiPriority w:val="99"/>
    <w:unhideWhenUsed/>
    <w:rsid w:val="00667F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59301805">
          <w:marLeft w:val="0"/>
          <w:marRight w:val="0"/>
          <w:marTop w:val="0"/>
          <w:marBottom w:val="0"/>
          <w:divBdr>
            <w:top w:val="none" w:sz="0" w:space="0" w:color="auto"/>
            <w:left w:val="none" w:sz="0" w:space="0" w:color="auto"/>
            <w:bottom w:val="none" w:sz="0" w:space="0" w:color="auto"/>
            <w:right w:val="none" w:sz="0" w:space="0" w:color="auto"/>
          </w:divBdr>
          <w:divsChild>
            <w:div w:id="615529320">
              <w:marLeft w:val="150"/>
              <w:marRight w:val="0"/>
              <w:marTop w:val="0"/>
              <w:marBottom w:val="0"/>
              <w:divBdr>
                <w:top w:val="none" w:sz="0" w:space="0" w:color="auto"/>
                <w:left w:val="none" w:sz="0" w:space="0" w:color="auto"/>
                <w:bottom w:val="none" w:sz="0" w:space="0" w:color="auto"/>
                <w:right w:val="none" w:sz="0" w:space="0" w:color="auto"/>
              </w:divBdr>
              <w:divsChild>
                <w:div w:id="1503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3565</Words>
  <Characters>20327</Characters>
  <Application>Microsoft Office Word</Application>
  <DocSecurity>0</DocSecurity>
  <Lines>169</Lines>
  <Paragraphs>47</Paragraphs>
  <ScaleCrop>false</ScaleCrop>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Antoniya Kiselova</dc:creator>
  <cp:keywords/>
  <dc:description/>
  <cp:lastModifiedBy>Antoniya Kiselova</cp:lastModifiedBy>
  <cp:revision>4</cp:revision>
  <dcterms:created xsi:type="dcterms:W3CDTF">2020-04-07T11:35:00Z</dcterms:created>
  <dcterms:modified xsi:type="dcterms:W3CDTF">2020-06-29T08:41:00Z</dcterms:modified>
</cp:coreProperties>
</file>